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61D44" w14:textId="77777777" w:rsidR="00F71FF4" w:rsidRPr="00C93BFF" w:rsidRDefault="00F71FF4" w:rsidP="00F71FF4">
      <w:pPr>
        <w:pStyle w:val="NormalWeb"/>
        <w:shd w:val="clear" w:color="auto" w:fill="FFFFFF"/>
        <w:spacing w:before="0" w:beforeAutospacing="0" w:after="150" w:afterAutospacing="0"/>
        <w:jc w:val="center"/>
        <w:rPr>
          <w:rFonts w:asciiTheme="minorHAnsi" w:hAnsiTheme="minorHAnsi" w:cstheme="minorHAnsi"/>
          <w:color w:val="2D2D2D"/>
          <w:sz w:val="20"/>
          <w:szCs w:val="20"/>
          <w:lang w:val="fr-FR"/>
        </w:rPr>
      </w:pPr>
      <w:r w:rsidRPr="00C93BFF">
        <w:rPr>
          <w:rFonts w:asciiTheme="minorHAnsi" w:hAnsiTheme="minorHAnsi" w:cstheme="minorHAnsi"/>
          <w:noProof/>
          <w:sz w:val="20"/>
          <w:szCs w:val="20"/>
        </w:rPr>
        <w:drawing>
          <wp:inline distT="0" distB="0" distL="0" distR="0" wp14:anchorId="37095691" wp14:editId="7C4ABEA8">
            <wp:extent cx="1352550" cy="685800"/>
            <wp:effectExtent l="0" t="0" r="0" b="0"/>
            <wp:docPr id="3" name="Picture 99"/>
            <wp:cNvGraphicFramePr/>
            <a:graphic xmlns:a="http://schemas.openxmlformats.org/drawingml/2006/main">
              <a:graphicData uri="http://schemas.openxmlformats.org/drawingml/2006/picture">
                <pic:pic xmlns:pic="http://schemas.openxmlformats.org/drawingml/2006/picture">
                  <pic:nvPicPr>
                    <pic:cNvPr id="3" name="Picture 99"/>
                    <pic:cNvPicPr/>
                  </pic:nvPicPr>
                  <pic:blipFill>
                    <a:blip r:embed="rId11" cstate="print"/>
                    <a:srcRect l="8862" t="15257" r="8943" b="28409"/>
                    <a:stretch>
                      <a:fillRect/>
                    </a:stretch>
                  </pic:blipFill>
                  <pic:spPr bwMode="auto">
                    <a:xfrm>
                      <a:off x="0" y="0"/>
                      <a:ext cx="1352550" cy="685800"/>
                    </a:xfrm>
                    <a:prstGeom prst="rect">
                      <a:avLst/>
                    </a:prstGeom>
                    <a:noFill/>
                    <a:ln w="9525">
                      <a:noFill/>
                      <a:miter lim="800000"/>
                      <a:headEnd/>
                      <a:tailEnd/>
                    </a:ln>
                  </pic:spPr>
                </pic:pic>
              </a:graphicData>
            </a:graphic>
          </wp:inline>
        </w:drawing>
      </w:r>
    </w:p>
    <w:p w14:paraId="6A5D7977" w14:textId="77777777" w:rsidR="00F71FF4" w:rsidRPr="00C93BFF" w:rsidRDefault="00F71FF4" w:rsidP="00F71FF4">
      <w:pPr>
        <w:pStyle w:val="NormalWeb"/>
        <w:shd w:val="clear" w:color="auto" w:fill="FFFFFF"/>
        <w:spacing w:before="0" w:beforeAutospacing="0" w:after="150" w:afterAutospacing="0"/>
        <w:rPr>
          <w:rFonts w:asciiTheme="minorHAnsi" w:hAnsiTheme="minorHAnsi" w:cstheme="minorHAnsi"/>
          <w:color w:val="2D2D2D"/>
          <w:sz w:val="20"/>
          <w:szCs w:val="20"/>
          <w:lang w:val="fr-FR"/>
        </w:rPr>
      </w:pPr>
    </w:p>
    <w:p w14:paraId="1F09BA2D" w14:textId="5FC844A7" w:rsidR="00F71FF4" w:rsidRDefault="006C3801" w:rsidP="002650A3">
      <w:pPr>
        <w:pStyle w:val="NormalWeb"/>
        <w:shd w:val="clear" w:color="auto" w:fill="FFFFFF"/>
        <w:spacing w:before="0" w:beforeAutospacing="0" w:after="0" w:afterAutospacing="0"/>
        <w:jc w:val="center"/>
        <w:rPr>
          <w:rFonts w:asciiTheme="minorHAnsi" w:hAnsiTheme="minorHAnsi" w:cstheme="minorHAnsi"/>
          <w:b/>
          <w:bCs/>
          <w:color w:val="000000" w:themeColor="text1"/>
          <w:sz w:val="20"/>
          <w:szCs w:val="20"/>
          <w:u w:val="single"/>
          <w:lang w:val="fr-FR"/>
        </w:rPr>
      </w:pPr>
      <w:r>
        <w:rPr>
          <w:rFonts w:asciiTheme="minorHAnsi" w:hAnsiTheme="minorHAnsi" w:cstheme="minorHAnsi"/>
          <w:b/>
          <w:bCs/>
          <w:color w:val="000000" w:themeColor="text1"/>
          <w:sz w:val="20"/>
          <w:szCs w:val="20"/>
          <w:u w:val="single"/>
          <w:lang w:val="fr-FR"/>
        </w:rPr>
        <w:t>Chargé d’affaires Matériel et Réseau</w:t>
      </w:r>
      <w:r w:rsidR="00B16078">
        <w:rPr>
          <w:rFonts w:asciiTheme="minorHAnsi" w:hAnsiTheme="minorHAnsi" w:cstheme="minorHAnsi"/>
          <w:b/>
          <w:bCs/>
          <w:color w:val="000000" w:themeColor="text1"/>
          <w:sz w:val="20"/>
          <w:szCs w:val="20"/>
          <w:u w:val="single"/>
          <w:lang w:val="fr-FR"/>
        </w:rPr>
        <w:t xml:space="preserve"> </w:t>
      </w:r>
      <w:r w:rsidR="00F71FF4" w:rsidRPr="00C93BFF">
        <w:rPr>
          <w:rFonts w:asciiTheme="minorHAnsi" w:hAnsiTheme="minorHAnsi" w:cstheme="minorHAnsi"/>
          <w:b/>
          <w:bCs/>
          <w:color w:val="000000" w:themeColor="text1"/>
          <w:sz w:val="20"/>
          <w:szCs w:val="20"/>
          <w:u w:val="single"/>
          <w:lang w:val="fr-FR"/>
        </w:rPr>
        <w:t>H/F</w:t>
      </w:r>
    </w:p>
    <w:p w14:paraId="2D723D23" w14:textId="77777777" w:rsidR="002650A3" w:rsidRDefault="002650A3" w:rsidP="00F71FF4">
      <w:pPr>
        <w:jc w:val="both"/>
        <w:rPr>
          <w:rFonts w:cstheme="minorHAnsi"/>
          <w:color w:val="000000" w:themeColor="text1"/>
          <w:sz w:val="20"/>
          <w:szCs w:val="20"/>
          <w:lang w:val="fr-FR"/>
        </w:rPr>
      </w:pPr>
    </w:p>
    <w:p w14:paraId="5951EBC4" w14:textId="4423D369" w:rsidR="00F71FF4" w:rsidRPr="00C93BFF" w:rsidRDefault="00F71FF4" w:rsidP="00F71FF4">
      <w:pPr>
        <w:jc w:val="both"/>
        <w:rPr>
          <w:rFonts w:cstheme="minorHAnsi"/>
          <w:color w:val="000000" w:themeColor="text1"/>
          <w:sz w:val="20"/>
          <w:szCs w:val="20"/>
          <w:lang w:val="fr-FR"/>
        </w:rPr>
      </w:pPr>
      <w:r w:rsidRPr="00C93BFF">
        <w:rPr>
          <w:rFonts w:cstheme="minorHAnsi"/>
          <w:color w:val="000000" w:themeColor="text1"/>
          <w:sz w:val="20"/>
          <w:szCs w:val="20"/>
          <w:lang w:val="fr-FR"/>
        </w:rPr>
        <w:t>ArcelorMittal est le numéro un mondial de l’exploitation sidérurgique et minière, avec une présence dans plus de 60 pays et une empreinte industrielle dans plus de 20 pays. Guidé par une philosophie visant à produire un acier sûr et durable, c’est le principal fournisseur d’acier de qualité des grands marchés sidérurgiques mondiaux, incluant l'automobile, la construction, l'électroménager et l'emballage, soutenus par un département de recherche et développement d’envergure mondiale et d’excellents réseaux de distribution.</w:t>
      </w:r>
    </w:p>
    <w:p w14:paraId="36CEAD3F" w14:textId="77777777" w:rsidR="00F71FF4" w:rsidRPr="00C93BFF" w:rsidRDefault="00F71FF4" w:rsidP="00F71FF4">
      <w:pPr>
        <w:jc w:val="both"/>
        <w:rPr>
          <w:rFonts w:eastAsia="Times New Roman" w:cstheme="minorHAnsi"/>
          <w:b/>
          <w:bCs/>
          <w:color w:val="000000" w:themeColor="text1"/>
          <w:sz w:val="20"/>
          <w:szCs w:val="20"/>
          <w:u w:val="single"/>
          <w:lang w:val="fr-FR"/>
        </w:rPr>
      </w:pPr>
      <w:r w:rsidRPr="00C93BFF">
        <w:rPr>
          <w:rFonts w:eastAsia="Times New Roman" w:cstheme="minorHAnsi"/>
          <w:b/>
          <w:bCs/>
          <w:color w:val="000000" w:themeColor="text1"/>
          <w:sz w:val="20"/>
          <w:szCs w:val="20"/>
          <w:u w:val="single"/>
          <w:lang w:val="fr-FR"/>
        </w:rPr>
        <w:t>Missions :</w:t>
      </w:r>
    </w:p>
    <w:p w14:paraId="22D21F73" w14:textId="15F2AFAA" w:rsidR="002F2995" w:rsidRPr="002F2995" w:rsidRDefault="00F71FF4" w:rsidP="002F2995">
      <w:pPr>
        <w:pStyle w:val="NormalWeb"/>
        <w:shd w:val="clear" w:color="auto" w:fill="FFFFFF"/>
        <w:spacing w:before="0" w:beforeAutospacing="0" w:after="150" w:afterAutospacing="0"/>
        <w:jc w:val="both"/>
        <w:rPr>
          <w:rFonts w:asciiTheme="minorHAnsi" w:hAnsiTheme="minorHAnsi" w:cstheme="minorHAnsi"/>
          <w:color w:val="000000" w:themeColor="text1"/>
          <w:sz w:val="20"/>
          <w:szCs w:val="20"/>
          <w:lang w:val="fr-FR"/>
        </w:rPr>
      </w:pPr>
      <w:r w:rsidRPr="00C93BFF">
        <w:rPr>
          <w:rFonts w:cstheme="minorHAnsi"/>
          <w:color w:val="000000" w:themeColor="text1"/>
          <w:sz w:val="20"/>
          <w:szCs w:val="20"/>
          <w:lang w:val="fr-FR"/>
        </w:rPr>
        <w:t xml:space="preserve">Dans le cadre </w:t>
      </w:r>
      <w:r w:rsidRPr="002F2995">
        <w:rPr>
          <w:rFonts w:asciiTheme="minorHAnsi" w:eastAsiaTheme="minorEastAsia" w:hAnsiTheme="minorHAnsi" w:cstheme="minorHAnsi"/>
          <w:color w:val="000000" w:themeColor="text1"/>
          <w:sz w:val="20"/>
          <w:szCs w:val="20"/>
          <w:lang w:val="fr-FR"/>
        </w:rPr>
        <w:t xml:space="preserve">du développement de son activité, Arcelor Mittal recrute un </w:t>
      </w:r>
      <w:r w:rsidR="002F2995" w:rsidRPr="002F2995">
        <w:rPr>
          <w:rFonts w:asciiTheme="minorHAnsi" w:eastAsiaTheme="minorEastAsia" w:hAnsiTheme="minorHAnsi" w:cstheme="minorHAnsi"/>
          <w:color w:val="000000" w:themeColor="text1"/>
          <w:sz w:val="20"/>
          <w:szCs w:val="20"/>
          <w:lang w:val="fr-FR"/>
        </w:rPr>
        <w:t xml:space="preserve">Chargé d’affaires Matériel et Réseau H/F </w:t>
      </w:r>
      <w:r w:rsidRPr="002F2995">
        <w:rPr>
          <w:rFonts w:asciiTheme="minorHAnsi" w:eastAsiaTheme="minorEastAsia" w:hAnsiTheme="minorHAnsi" w:cstheme="minorHAnsi"/>
          <w:color w:val="000000" w:themeColor="text1"/>
          <w:sz w:val="20"/>
          <w:szCs w:val="20"/>
          <w:lang w:val="fr-FR"/>
        </w:rPr>
        <w:t>au sein du service AIM (Automatisation Industrielle et Modélisation) dans l’équipe Infrastructure</w:t>
      </w:r>
      <w:r w:rsidR="000058DE" w:rsidRPr="002F2995">
        <w:rPr>
          <w:rFonts w:asciiTheme="minorHAnsi" w:eastAsiaTheme="minorEastAsia" w:hAnsiTheme="minorHAnsi" w:cstheme="minorHAnsi"/>
          <w:color w:val="000000" w:themeColor="text1"/>
          <w:sz w:val="20"/>
          <w:szCs w:val="20"/>
          <w:lang w:val="fr-FR"/>
        </w:rPr>
        <w:t xml:space="preserve"> Système, Matériel &amp; Réseaux</w:t>
      </w:r>
      <w:r w:rsidR="00501722" w:rsidRPr="002F2995">
        <w:rPr>
          <w:rFonts w:asciiTheme="minorHAnsi" w:eastAsiaTheme="minorEastAsia" w:hAnsiTheme="minorHAnsi" w:cstheme="minorHAnsi"/>
          <w:color w:val="000000" w:themeColor="text1"/>
          <w:sz w:val="20"/>
          <w:szCs w:val="20"/>
          <w:lang w:val="fr-FR"/>
        </w:rPr>
        <w:t xml:space="preserve"> à Fos sur mer (13).</w:t>
      </w:r>
      <w:r w:rsidR="002F2995" w:rsidRPr="002F2995">
        <w:rPr>
          <w:rFonts w:asciiTheme="minorHAnsi" w:eastAsiaTheme="minorEastAsia" w:hAnsiTheme="minorHAnsi" w:cstheme="minorHAnsi"/>
          <w:color w:val="000000" w:themeColor="text1"/>
          <w:sz w:val="20"/>
          <w:szCs w:val="20"/>
          <w:lang w:val="fr-FR"/>
        </w:rPr>
        <w:t xml:space="preserve"> Le </w:t>
      </w:r>
      <w:r w:rsidR="002F2995" w:rsidRPr="002F2995">
        <w:rPr>
          <w:rFonts w:asciiTheme="minorHAnsi" w:hAnsiTheme="minorHAnsi" w:cstheme="minorHAnsi"/>
          <w:color w:val="000000" w:themeColor="text1"/>
          <w:sz w:val="20"/>
          <w:szCs w:val="20"/>
          <w:lang w:val="fr-FR"/>
        </w:rPr>
        <w:t>parc informatique et réseaux de process de l’usine compte plus de 2500 PC et serveurs, et plus de 2000 équipements réseaux.</w:t>
      </w:r>
    </w:p>
    <w:p w14:paraId="1DC6FD5E" w14:textId="1E825FE1" w:rsidR="006C3801" w:rsidRPr="002F2995" w:rsidRDefault="006C3801" w:rsidP="002F2995">
      <w:pPr>
        <w:pStyle w:val="NormalWeb"/>
        <w:shd w:val="clear" w:color="auto" w:fill="FFFFFF"/>
        <w:spacing w:before="0" w:beforeAutospacing="0" w:after="150" w:afterAutospacing="0"/>
        <w:jc w:val="both"/>
        <w:rPr>
          <w:rFonts w:asciiTheme="minorHAnsi" w:eastAsiaTheme="minorEastAsia" w:hAnsiTheme="minorHAnsi" w:cstheme="minorHAnsi"/>
          <w:color w:val="000000" w:themeColor="text1"/>
          <w:sz w:val="20"/>
          <w:szCs w:val="20"/>
          <w:lang w:val="fr-FR"/>
        </w:rPr>
      </w:pPr>
      <w:r w:rsidRPr="002F2995">
        <w:rPr>
          <w:rFonts w:asciiTheme="minorHAnsi" w:eastAsiaTheme="minorEastAsia" w:hAnsiTheme="minorHAnsi" w:cstheme="minorHAnsi"/>
          <w:color w:val="000000" w:themeColor="text1"/>
          <w:sz w:val="20"/>
          <w:szCs w:val="20"/>
          <w:lang w:val="fr-FR"/>
        </w:rPr>
        <w:t>Vos missions seront de</w:t>
      </w:r>
      <w:r w:rsidR="002F2995" w:rsidRPr="002F2995">
        <w:rPr>
          <w:rFonts w:asciiTheme="minorHAnsi" w:eastAsiaTheme="minorEastAsia" w:hAnsiTheme="minorHAnsi" w:cstheme="minorHAnsi"/>
          <w:color w:val="000000" w:themeColor="text1"/>
          <w:sz w:val="20"/>
          <w:szCs w:val="20"/>
          <w:lang w:val="fr-FR"/>
        </w:rPr>
        <w:t> :</w:t>
      </w:r>
    </w:p>
    <w:p w14:paraId="75F2CEDF" w14:textId="77777777" w:rsidR="006C3801" w:rsidRPr="002F2995" w:rsidRDefault="006C3801" w:rsidP="002F2995">
      <w:pPr>
        <w:numPr>
          <w:ilvl w:val="1"/>
          <w:numId w:val="16"/>
        </w:numPr>
        <w:spacing w:after="0" w:line="240" w:lineRule="auto"/>
        <w:ind w:left="567"/>
        <w:jc w:val="both"/>
        <w:rPr>
          <w:rFonts w:eastAsia="Times New Roman" w:cstheme="minorHAnsi"/>
          <w:b/>
          <w:sz w:val="20"/>
          <w:szCs w:val="20"/>
          <w:lang w:val="fr-FR" w:eastAsia="fr-FR"/>
        </w:rPr>
      </w:pPr>
      <w:r w:rsidRPr="002F2995">
        <w:rPr>
          <w:rFonts w:eastAsia="Times New Roman" w:cstheme="minorHAnsi"/>
          <w:b/>
          <w:sz w:val="20"/>
          <w:szCs w:val="20"/>
          <w:lang w:val="fr-FR" w:eastAsia="fr-FR"/>
        </w:rPr>
        <w:t xml:space="preserve">Prendre en charge ou participer, en lien avec l’Architecte Réseaux, aux demandes d’évolution permanentes des départements de production de l’usine </w:t>
      </w:r>
    </w:p>
    <w:p w14:paraId="7EF7250A" w14:textId="77777777" w:rsidR="006C3801" w:rsidRPr="002F2995" w:rsidRDefault="006C3801" w:rsidP="002F2995">
      <w:pPr>
        <w:numPr>
          <w:ilvl w:val="2"/>
          <w:numId w:val="17"/>
        </w:numPr>
        <w:spacing w:after="0" w:line="240" w:lineRule="auto"/>
        <w:ind w:left="1276"/>
        <w:jc w:val="both"/>
        <w:rPr>
          <w:rFonts w:eastAsia="Times New Roman" w:cstheme="minorHAnsi"/>
          <w:sz w:val="20"/>
          <w:szCs w:val="20"/>
          <w:lang w:val="fr-FR" w:eastAsia="fr-FR"/>
        </w:rPr>
      </w:pPr>
      <w:r w:rsidRPr="002F2995">
        <w:rPr>
          <w:rFonts w:eastAsia="Times New Roman" w:cstheme="minorHAnsi"/>
          <w:sz w:val="20"/>
          <w:szCs w:val="20"/>
          <w:lang w:val="fr-FR" w:eastAsia="fr-FR"/>
        </w:rPr>
        <w:t xml:space="preserve">Etude, architecture, installation, câblage, configuration, test, mise en service </w:t>
      </w:r>
    </w:p>
    <w:p w14:paraId="6A54DD5A" w14:textId="77777777" w:rsidR="006C3801" w:rsidRPr="002F2995" w:rsidRDefault="006C3801" w:rsidP="002F2995">
      <w:pPr>
        <w:numPr>
          <w:ilvl w:val="2"/>
          <w:numId w:val="17"/>
        </w:numPr>
        <w:spacing w:after="0" w:line="240" w:lineRule="auto"/>
        <w:ind w:left="1276"/>
        <w:jc w:val="both"/>
        <w:rPr>
          <w:rFonts w:eastAsia="Times New Roman" w:cstheme="minorHAnsi"/>
          <w:sz w:val="20"/>
          <w:szCs w:val="20"/>
          <w:lang w:eastAsia="fr-FR"/>
        </w:rPr>
      </w:pPr>
      <w:proofErr w:type="spellStart"/>
      <w:r w:rsidRPr="002F2995">
        <w:rPr>
          <w:rFonts w:eastAsia="Times New Roman" w:cstheme="minorHAnsi"/>
          <w:sz w:val="20"/>
          <w:szCs w:val="20"/>
          <w:lang w:eastAsia="fr-FR"/>
        </w:rPr>
        <w:t>Planification</w:t>
      </w:r>
      <w:proofErr w:type="spellEnd"/>
      <w:r w:rsidRPr="002F2995">
        <w:rPr>
          <w:rFonts w:eastAsia="Times New Roman" w:cstheme="minorHAnsi"/>
          <w:sz w:val="20"/>
          <w:szCs w:val="20"/>
          <w:lang w:eastAsia="fr-FR"/>
        </w:rPr>
        <w:t xml:space="preserve"> – </w:t>
      </w:r>
      <w:proofErr w:type="spellStart"/>
      <w:r w:rsidRPr="002F2995">
        <w:rPr>
          <w:rFonts w:eastAsia="Times New Roman" w:cstheme="minorHAnsi"/>
          <w:sz w:val="20"/>
          <w:szCs w:val="20"/>
          <w:lang w:eastAsia="fr-FR"/>
        </w:rPr>
        <w:t>Suivi</w:t>
      </w:r>
      <w:proofErr w:type="spellEnd"/>
      <w:r w:rsidRPr="002F2995">
        <w:rPr>
          <w:rFonts w:eastAsia="Times New Roman" w:cstheme="minorHAnsi"/>
          <w:sz w:val="20"/>
          <w:szCs w:val="20"/>
          <w:lang w:eastAsia="fr-FR"/>
        </w:rPr>
        <w:t xml:space="preserve"> </w:t>
      </w:r>
      <w:proofErr w:type="spellStart"/>
      <w:r w:rsidRPr="002F2995">
        <w:rPr>
          <w:rFonts w:eastAsia="Times New Roman" w:cstheme="minorHAnsi"/>
          <w:sz w:val="20"/>
          <w:szCs w:val="20"/>
          <w:lang w:eastAsia="fr-FR"/>
        </w:rPr>
        <w:t>budgétaire</w:t>
      </w:r>
      <w:proofErr w:type="spellEnd"/>
      <w:r w:rsidRPr="002F2995">
        <w:rPr>
          <w:rFonts w:eastAsia="Times New Roman" w:cstheme="minorHAnsi"/>
          <w:sz w:val="20"/>
          <w:szCs w:val="20"/>
          <w:lang w:eastAsia="fr-FR"/>
        </w:rPr>
        <w:t xml:space="preserve"> – </w:t>
      </w:r>
      <w:proofErr w:type="spellStart"/>
      <w:r w:rsidRPr="002F2995">
        <w:rPr>
          <w:rFonts w:eastAsia="Times New Roman" w:cstheme="minorHAnsi"/>
          <w:sz w:val="20"/>
          <w:szCs w:val="20"/>
          <w:lang w:eastAsia="fr-FR"/>
        </w:rPr>
        <w:t>Bilans</w:t>
      </w:r>
      <w:proofErr w:type="spellEnd"/>
      <w:r w:rsidRPr="002F2995">
        <w:rPr>
          <w:rFonts w:eastAsia="Times New Roman" w:cstheme="minorHAnsi"/>
          <w:sz w:val="20"/>
          <w:szCs w:val="20"/>
          <w:lang w:eastAsia="fr-FR"/>
        </w:rPr>
        <w:t xml:space="preserve"> </w:t>
      </w:r>
      <w:proofErr w:type="spellStart"/>
      <w:r w:rsidRPr="002F2995">
        <w:rPr>
          <w:rFonts w:eastAsia="Times New Roman" w:cstheme="minorHAnsi"/>
          <w:sz w:val="20"/>
          <w:szCs w:val="20"/>
          <w:lang w:eastAsia="fr-FR"/>
        </w:rPr>
        <w:t>périodiques</w:t>
      </w:r>
      <w:proofErr w:type="spellEnd"/>
    </w:p>
    <w:p w14:paraId="54BCB51D" w14:textId="77777777" w:rsidR="006C3801" w:rsidRPr="002F2995" w:rsidRDefault="006C3801" w:rsidP="002F2995">
      <w:pPr>
        <w:numPr>
          <w:ilvl w:val="2"/>
          <w:numId w:val="17"/>
        </w:numPr>
        <w:spacing w:after="0" w:line="240" w:lineRule="auto"/>
        <w:ind w:left="1276"/>
        <w:jc w:val="both"/>
        <w:rPr>
          <w:rFonts w:eastAsia="Times New Roman" w:cstheme="minorHAnsi"/>
          <w:sz w:val="20"/>
          <w:szCs w:val="20"/>
          <w:lang w:val="fr-FR" w:eastAsia="fr-FR"/>
        </w:rPr>
      </w:pPr>
      <w:r w:rsidRPr="002F2995">
        <w:rPr>
          <w:rFonts w:eastAsia="Times New Roman" w:cstheme="minorHAnsi"/>
          <w:sz w:val="20"/>
          <w:szCs w:val="20"/>
          <w:lang w:val="fr-FR" w:eastAsia="fr-FR"/>
        </w:rPr>
        <w:t>Rédaction appels d’offre / choix fournisseurs / commandes - livraisons / suivi</w:t>
      </w:r>
    </w:p>
    <w:p w14:paraId="667CF732" w14:textId="77777777" w:rsidR="006C3801" w:rsidRPr="002F2995" w:rsidRDefault="006C3801" w:rsidP="002F2995">
      <w:pPr>
        <w:numPr>
          <w:ilvl w:val="2"/>
          <w:numId w:val="17"/>
        </w:numPr>
        <w:spacing w:after="0" w:line="240" w:lineRule="auto"/>
        <w:ind w:left="1276"/>
        <w:jc w:val="both"/>
        <w:rPr>
          <w:rFonts w:eastAsia="Times New Roman" w:cstheme="minorHAnsi"/>
          <w:sz w:val="20"/>
          <w:szCs w:val="20"/>
          <w:lang w:val="fr-FR" w:eastAsia="fr-FR"/>
        </w:rPr>
      </w:pPr>
      <w:r w:rsidRPr="002F2995">
        <w:rPr>
          <w:rFonts w:eastAsia="Times New Roman" w:cstheme="minorHAnsi"/>
          <w:sz w:val="20"/>
          <w:szCs w:val="20"/>
          <w:lang w:val="fr-FR" w:eastAsia="fr-FR"/>
        </w:rPr>
        <w:t>Garantir la sécurité des travaux (Analyse des risques et suivi des chantiers)</w:t>
      </w:r>
    </w:p>
    <w:p w14:paraId="632414F3" w14:textId="77777777" w:rsidR="006C3801" w:rsidRPr="002F2995" w:rsidRDefault="006C3801" w:rsidP="002F2995">
      <w:pPr>
        <w:numPr>
          <w:ilvl w:val="2"/>
          <w:numId w:val="17"/>
        </w:numPr>
        <w:spacing w:after="0" w:line="240" w:lineRule="auto"/>
        <w:ind w:left="1276"/>
        <w:jc w:val="both"/>
        <w:rPr>
          <w:rFonts w:eastAsia="Times New Roman" w:cstheme="minorHAnsi"/>
          <w:sz w:val="20"/>
          <w:szCs w:val="20"/>
          <w:lang w:val="fr-FR" w:eastAsia="fr-FR"/>
        </w:rPr>
      </w:pPr>
      <w:r w:rsidRPr="002F2995">
        <w:rPr>
          <w:rFonts w:eastAsia="Times New Roman" w:cstheme="minorHAnsi"/>
          <w:sz w:val="20"/>
          <w:szCs w:val="20"/>
          <w:lang w:val="fr-FR" w:eastAsia="fr-FR"/>
        </w:rPr>
        <w:t>Maintenir à jour les référentiels (schémas, supervision, logiciel de câblage, ...)</w:t>
      </w:r>
    </w:p>
    <w:p w14:paraId="7A449BAB" w14:textId="77777777" w:rsidR="006C3801" w:rsidRPr="002F2995" w:rsidRDefault="006C3801" w:rsidP="002F2995">
      <w:pPr>
        <w:numPr>
          <w:ilvl w:val="2"/>
          <w:numId w:val="17"/>
        </w:numPr>
        <w:spacing w:after="0" w:line="240" w:lineRule="auto"/>
        <w:ind w:left="1276"/>
        <w:jc w:val="both"/>
        <w:rPr>
          <w:rFonts w:eastAsia="Times New Roman" w:cstheme="minorHAnsi"/>
          <w:sz w:val="20"/>
          <w:szCs w:val="20"/>
          <w:lang w:val="fr-FR" w:eastAsia="fr-FR"/>
        </w:rPr>
      </w:pPr>
      <w:r w:rsidRPr="002F2995">
        <w:rPr>
          <w:rFonts w:eastAsia="Times New Roman" w:cstheme="minorHAnsi"/>
          <w:sz w:val="20"/>
          <w:szCs w:val="20"/>
          <w:lang w:val="fr-FR" w:eastAsia="fr-FR"/>
        </w:rPr>
        <w:t>Utiliser et exploiter la GMAO sous SAP</w:t>
      </w:r>
    </w:p>
    <w:p w14:paraId="3514F6D1" w14:textId="77777777" w:rsidR="006C3801" w:rsidRPr="002F2995" w:rsidRDefault="006C3801" w:rsidP="002F2995">
      <w:pPr>
        <w:numPr>
          <w:ilvl w:val="1"/>
          <w:numId w:val="16"/>
        </w:numPr>
        <w:spacing w:after="0" w:line="240" w:lineRule="auto"/>
        <w:ind w:left="567"/>
        <w:jc w:val="both"/>
        <w:rPr>
          <w:rFonts w:eastAsia="Times New Roman" w:cstheme="minorHAnsi"/>
          <w:sz w:val="20"/>
          <w:szCs w:val="20"/>
          <w:lang w:val="fr-FR" w:eastAsia="fr-FR"/>
        </w:rPr>
      </w:pPr>
      <w:r w:rsidRPr="002F2995">
        <w:rPr>
          <w:rFonts w:eastAsia="Times New Roman" w:cstheme="minorHAnsi"/>
          <w:b/>
          <w:sz w:val="20"/>
          <w:szCs w:val="20"/>
          <w:lang w:val="fr-FR" w:eastAsia="fr-FR"/>
        </w:rPr>
        <w:t>Participer aux différentes activités de la maintenance sur l’ensemble du périmètre de l’équipe</w:t>
      </w:r>
      <w:r w:rsidRPr="002F2995">
        <w:rPr>
          <w:rFonts w:eastAsia="Times New Roman" w:cstheme="minorHAnsi"/>
          <w:sz w:val="20"/>
          <w:szCs w:val="20"/>
          <w:lang w:val="fr-FR" w:eastAsia="fr-FR"/>
        </w:rPr>
        <w:t> :</w:t>
      </w:r>
    </w:p>
    <w:p w14:paraId="004D87F9" w14:textId="77777777" w:rsidR="006C3801" w:rsidRPr="002F2995" w:rsidRDefault="006C3801" w:rsidP="002F2995">
      <w:pPr>
        <w:numPr>
          <w:ilvl w:val="2"/>
          <w:numId w:val="17"/>
        </w:numPr>
        <w:spacing w:after="0" w:line="240" w:lineRule="auto"/>
        <w:ind w:left="1276"/>
        <w:jc w:val="both"/>
        <w:rPr>
          <w:rFonts w:eastAsia="Times New Roman" w:cstheme="minorHAnsi"/>
          <w:sz w:val="20"/>
          <w:szCs w:val="20"/>
          <w:lang w:val="fr-FR" w:eastAsia="fr-FR"/>
        </w:rPr>
      </w:pPr>
      <w:r w:rsidRPr="002F2995">
        <w:rPr>
          <w:rFonts w:eastAsia="Times New Roman" w:cstheme="minorHAnsi"/>
          <w:sz w:val="20"/>
          <w:szCs w:val="20"/>
          <w:lang w:val="fr-FR" w:eastAsia="fr-FR"/>
        </w:rPr>
        <w:t xml:space="preserve">Maintenance préventive : Supervision du parc / gestion des pièces de rechange / mises à jour logiciels et </w:t>
      </w:r>
      <w:proofErr w:type="spellStart"/>
      <w:r w:rsidRPr="002F2995">
        <w:rPr>
          <w:rFonts w:eastAsia="Times New Roman" w:cstheme="minorHAnsi"/>
          <w:sz w:val="20"/>
          <w:szCs w:val="20"/>
          <w:lang w:val="fr-FR" w:eastAsia="fr-FR"/>
        </w:rPr>
        <w:t>firmware</w:t>
      </w:r>
      <w:proofErr w:type="spellEnd"/>
    </w:p>
    <w:p w14:paraId="3965F8FB" w14:textId="77777777" w:rsidR="006C3801" w:rsidRPr="002F2995" w:rsidRDefault="006C3801" w:rsidP="002F2995">
      <w:pPr>
        <w:numPr>
          <w:ilvl w:val="2"/>
          <w:numId w:val="17"/>
        </w:numPr>
        <w:spacing w:after="0" w:line="240" w:lineRule="auto"/>
        <w:ind w:left="1276"/>
        <w:jc w:val="both"/>
        <w:rPr>
          <w:rFonts w:eastAsia="Times New Roman" w:cstheme="minorHAnsi"/>
          <w:sz w:val="20"/>
          <w:szCs w:val="20"/>
          <w:lang w:val="fr-FR" w:eastAsia="fr-FR"/>
        </w:rPr>
      </w:pPr>
      <w:r w:rsidRPr="002F2995">
        <w:rPr>
          <w:rFonts w:eastAsia="Times New Roman" w:cstheme="minorHAnsi"/>
          <w:sz w:val="20"/>
          <w:szCs w:val="20"/>
          <w:lang w:val="fr-FR" w:eastAsia="fr-FR"/>
        </w:rPr>
        <w:t>Maintenance corrective : participer au plan d’éradication des pannes</w:t>
      </w:r>
    </w:p>
    <w:p w14:paraId="180D7E65" w14:textId="77777777" w:rsidR="006C3801" w:rsidRPr="002F2995" w:rsidRDefault="006C3801" w:rsidP="002F2995">
      <w:pPr>
        <w:numPr>
          <w:ilvl w:val="2"/>
          <w:numId w:val="17"/>
        </w:numPr>
        <w:spacing w:after="0" w:line="240" w:lineRule="auto"/>
        <w:ind w:left="1276"/>
        <w:jc w:val="both"/>
        <w:rPr>
          <w:rFonts w:eastAsia="Times New Roman" w:cstheme="minorHAnsi"/>
          <w:sz w:val="20"/>
          <w:szCs w:val="20"/>
          <w:lang w:eastAsia="fr-FR"/>
        </w:rPr>
      </w:pPr>
      <w:proofErr w:type="spellStart"/>
      <w:r w:rsidRPr="002F2995">
        <w:rPr>
          <w:rFonts w:eastAsia="Times New Roman" w:cstheme="minorHAnsi"/>
          <w:sz w:val="20"/>
          <w:szCs w:val="20"/>
          <w:lang w:eastAsia="fr-FR"/>
        </w:rPr>
        <w:t>Maintenance</w:t>
      </w:r>
      <w:proofErr w:type="spellEnd"/>
      <w:r w:rsidRPr="002F2995">
        <w:rPr>
          <w:rFonts w:eastAsia="Times New Roman" w:cstheme="minorHAnsi"/>
          <w:sz w:val="20"/>
          <w:szCs w:val="20"/>
          <w:lang w:eastAsia="fr-FR"/>
        </w:rPr>
        <w:t xml:space="preserve"> </w:t>
      </w:r>
      <w:proofErr w:type="spellStart"/>
      <w:r w:rsidRPr="002F2995">
        <w:rPr>
          <w:rFonts w:eastAsia="Times New Roman" w:cstheme="minorHAnsi"/>
          <w:sz w:val="20"/>
          <w:szCs w:val="20"/>
          <w:lang w:eastAsia="fr-FR"/>
        </w:rPr>
        <w:t>curative</w:t>
      </w:r>
      <w:proofErr w:type="spellEnd"/>
    </w:p>
    <w:p w14:paraId="58B695F2" w14:textId="77777777" w:rsidR="006C3801" w:rsidRPr="002F2995" w:rsidRDefault="006C3801" w:rsidP="002F2995">
      <w:pPr>
        <w:numPr>
          <w:ilvl w:val="3"/>
          <w:numId w:val="15"/>
        </w:numPr>
        <w:spacing w:after="0" w:line="240" w:lineRule="auto"/>
        <w:ind w:left="2552"/>
        <w:jc w:val="both"/>
        <w:rPr>
          <w:rFonts w:eastAsia="Times New Roman" w:cstheme="minorHAnsi"/>
          <w:sz w:val="20"/>
          <w:szCs w:val="20"/>
          <w:lang w:val="fr-FR" w:eastAsia="fr-FR"/>
        </w:rPr>
      </w:pPr>
      <w:r w:rsidRPr="002F2995">
        <w:rPr>
          <w:rFonts w:eastAsia="Times New Roman" w:cstheme="minorHAnsi"/>
          <w:sz w:val="20"/>
          <w:szCs w:val="20"/>
          <w:lang w:val="fr-FR" w:eastAsia="fr-FR"/>
        </w:rPr>
        <w:t>Dépannage de jour : recherche, diagnostic et interventions terrain sur incidents</w:t>
      </w:r>
    </w:p>
    <w:p w14:paraId="6FA35A06" w14:textId="77777777" w:rsidR="006C3801" w:rsidRPr="002F2995" w:rsidRDefault="006C3801" w:rsidP="002F2995">
      <w:pPr>
        <w:numPr>
          <w:ilvl w:val="3"/>
          <w:numId w:val="15"/>
        </w:numPr>
        <w:spacing w:after="0" w:line="240" w:lineRule="auto"/>
        <w:ind w:left="2552"/>
        <w:jc w:val="both"/>
        <w:rPr>
          <w:rFonts w:eastAsia="Times New Roman" w:cstheme="minorHAnsi"/>
          <w:sz w:val="20"/>
          <w:szCs w:val="20"/>
          <w:lang w:val="fr-FR" w:eastAsia="fr-FR"/>
        </w:rPr>
      </w:pPr>
      <w:r w:rsidRPr="002F2995">
        <w:rPr>
          <w:rFonts w:eastAsia="Times New Roman" w:cstheme="minorHAnsi"/>
          <w:sz w:val="20"/>
          <w:szCs w:val="20"/>
          <w:lang w:val="fr-FR" w:eastAsia="fr-FR"/>
        </w:rPr>
        <w:t>Participation à l’astreinte 24h/7 de l’équipe, avec déplacement si nécessaire</w:t>
      </w:r>
    </w:p>
    <w:p w14:paraId="49FA0369" w14:textId="77777777" w:rsidR="002F2995" w:rsidRDefault="002F2995" w:rsidP="002F2995">
      <w:pPr>
        <w:spacing w:after="0" w:line="240" w:lineRule="auto"/>
        <w:jc w:val="both"/>
        <w:rPr>
          <w:rFonts w:eastAsia="Times New Roman" w:cstheme="minorHAnsi"/>
          <w:b/>
          <w:sz w:val="20"/>
          <w:szCs w:val="20"/>
          <w:lang w:val="fr-FR" w:eastAsia="fr-FR"/>
        </w:rPr>
      </w:pPr>
    </w:p>
    <w:p w14:paraId="6572DFC2" w14:textId="45CFA501" w:rsidR="006C3801" w:rsidRPr="002F2995" w:rsidRDefault="006C3801" w:rsidP="002F2995">
      <w:pPr>
        <w:numPr>
          <w:ilvl w:val="1"/>
          <w:numId w:val="16"/>
        </w:numPr>
        <w:spacing w:after="0" w:line="240" w:lineRule="auto"/>
        <w:ind w:left="567"/>
        <w:jc w:val="both"/>
        <w:rPr>
          <w:rFonts w:eastAsia="Times New Roman" w:cstheme="minorHAnsi"/>
          <w:b/>
          <w:sz w:val="20"/>
          <w:szCs w:val="20"/>
          <w:lang w:val="fr-FR" w:eastAsia="fr-FR"/>
        </w:rPr>
      </w:pPr>
      <w:r w:rsidRPr="002F2995">
        <w:rPr>
          <w:rFonts w:eastAsia="Times New Roman" w:cstheme="minorHAnsi"/>
          <w:b/>
          <w:sz w:val="20"/>
          <w:szCs w:val="20"/>
          <w:lang w:val="fr-FR" w:eastAsia="fr-FR"/>
        </w:rPr>
        <w:t xml:space="preserve">La mission vous donnera également l’occasion de participer au projet « Réseau du futur », pour répondre aux enjeux de modernisation de notre parc informatique industrielle pour les années à venir : </w:t>
      </w:r>
    </w:p>
    <w:p w14:paraId="02FF06EC" w14:textId="77777777" w:rsidR="006C3801" w:rsidRPr="002F2995" w:rsidRDefault="006C3801" w:rsidP="002F2995">
      <w:pPr>
        <w:numPr>
          <w:ilvl w:val="2"/>
          <w:numId w:val="17"/>
        </w:numPr>
        <w:spacing w:after="0" w:line="240" w:lineRule="auto"/>
        <w:ind w:left="1276"/>
        <w:jc w:val="both"/>
        <w:rPr>
          <w:rFonts w:eastAsia="Times New Roman" w:cstheme="minorHAnsi"/>
          <w:sz w:val="20"/>
          <w:szCs w:val="20"/>
          <w:lang w:val="fr-FR" w:eastAsia="fr-FR"/>
        </w:rPr>
      </w:pPr>
      <w:r w:rsidRPr="002F2995">
        <w:rPr>
          <w:rFonts w:eastAsia="Times New Roman" w:cstheme="minorHAnsi"/>
          <w:sz w:val="20"/>
          <w:szCs w:val="20"/>
          <w:lang w:val="fr-FR" w:eastAsia="fr-FR"/>
        </w:rPr>
        <w:t>Déploiement de solutions Wifi/4G/5G dans l’objectif d’être connecté en tout point de l’usine</w:t>
      </w:r>
    </w:p>
    <w:p w14:paraId="0CB93F5D" w14:textId="77777777" w:rsidR="006C3801" w:rsidRPr="002F2995" w:rsidRDefault="006C3801" w:rsidP="002F2995">
      <w:pPr>
        <w:numPr>
          <w:ilvl w:val="2"/>
          <w:numId w:val="17"/>
        </w:numPr>
        <w:spacing w:after="0" w:line="240" w:lineRule="auto"/>
        <w:ind w:left="1276"/>
        <w:jc w:val="both"/>
        <w:rPr>
          <w:rFonts w:eastAsia="Times New Roman" w:cstheme="minorHAnsi"/>
          <w:sz w:val="20"/>
          <w:szCs w:val="20"/>
          <w:lang w:val="fr-FR" w:eastAsia="fr-FR"/>
        </w:rPr>
      </w:pPr>
      <w:r w:rsidRPr="002F2995">
        <w:rPr>
          <w:rFonts w:eastAsia="Times New Roman" w:cstheme="minorHAnsi"/>
          <w:sz w:val="20"/>
          <w:szCs w:val="20"/>
          <w:lang w:val="fr-FR" w:eastAsia="fr-FR"/>
        </w:rPr>
        <w:t>Déploiement du nouveau réseau backbone usine dans l’objectif d’accélérer la virtualisation des réseaux et architectures informatiques, mais aussi de sécuriser et centraliser notre infrastructure</w:t>
      </w:r>
    </w:p>
    <w:p w14:paraId="39C08C09" w14:textId="77777777" w:rsidR="006C3801" w:rsidRPr="002F2995" w:rsidRDefault="006C3801" w:rsidP="002F2995">
      <w:pPr>
        <w:jc w:val="both"/>
        <w:rPr>
          <w:rFonts w:eastAsia="Times New Roman" w:cstheme="minorHAnsi"/>
          <w:color w:val="000000" w:themeColor="text1"/>
          <w:sz w:val="20"/>
          <w:szCs w:val="20"/>
          <w:lang w:val="fr-FR"/>
        </w:rPr>
      </w:pPr>
    </w:p>
    <w:p w14:paraId="695E8D71" w14:textId="4B1EB612" w:rsidR="00F71FF4" w:rsidRPr="00C93BFF" w:rsidRDefault="00F71FF4" w:rsidP="00F71FF4">
      <w:pPr>
        <w:jc w:val="both"/>
        <w:rPr>
          <w:rFonts w:eastAsia="Times New Roman" w:cstheme="minorHAnsi"/>
          <w:b/>
          <w:bCs/>
          <w:color w:val="000000" w:themeColor="text1"/>
          <w:sz w:val="20"/>
          <w:szCs w:val="20"/>
          <w:u w:val="single"/>
          <w:lang w:val="fr-FR"/>
        </w:rPr>
      </w:pPr>
      <w:r w:rsidRPr="00C93BFF">
        <w:rPr>
          <w:rFonts w:eastAsia="Times New Roman" w:cstheme="minorHAnsi"/>
          <w:b/>
          <w:bCs/>
          <w:color w:val="000000" w:themeColor="text1"/>
          <w:sz w:val="20"/>
          <w:szCs w:val="20"/>
          <w:u w:val="single"/>
          <w:lang w:val="fr-FR"/>
        </w:rPr>
        <w:t xml:space="preserve">Profil : </w:t>
      </w:r>
    </w:p>
    <w:p w14:paraId="6DA04221" w14:textId="2E4FAB3A" w:rsidR="00C93BFF" w:rsidRDefault="00501722" w:rsidP="005A398D">
      <w:pPr>
        <w:jc w:val="both"/>
        <w:rPr>
          <w:rFonts w:cstheme="minorHAnsi"/>
          <w:color w:val="000000" w:themeColor="text1"/>
          <w:sz w:val="20"/>
          <w:szCs w:val="20"/>
          <w:lang w:val="fr-FR"/>
        </w:rPr>
      </w:pPr>
      <w:r>
        <w:rPr>
          <w:rFonts w:cstheme="minorHAnsi"/>
          <w:color w:val="000000" w:themeColor="text1"/>
          <w:sz w:val="20"/>
          <w:szCs w:val="20"/>
          <w:lang w:val="fr-FR"/>
        </w:rPr>
        <w:t>Technicien ou Ingénieur, vo</w:t>
      </w:r>
      <w:r w:rsidR="00F71FF4" w:rsidRPr="00C93BFF">
        <w:rPr>
          <w:rFonts w:cstheme="minorHAnsi"/>
          <w:color w:val="000000" w:themeColor="text1"/>
          <w:sz w:val="20"/>
          <w:szCs w:val="20"/>
          <w:lang w:val="fr-FR"/>
        </w:rPr>
        <w:t xml:space="preserve">us êtes titulaire d’un </w:t>
      </w:r>
      <w:r w:rsidR="00C93BFF" w:rsidRPr="00C93BFF">
        <w:rPr>
          <w:rFonts w:cstheme="minorHAnsi"/>
          <w:color w:val="000000" w:themeColor="text1"/>
          <w:sz w:val="20"/>
          <w:szCs w:val="20"/>
          <w:lang w:val="fr-FR"/>
        </w:rPr>
        <w:t>Bac+</w:t>
      </w:r>
      <w:r w:rsidR="00936756">
        <w:rPr>
          <w:rFonts w:cstheme="minorHAnsi"/>
          <w:color w:val="000000" w:themeColor="text1"/>
          <w:sz w:val="20"/>
          <w:szCs w:val="20"/>
          <w:lang w:val="fr-FR"/>
        </w:rPr>
        <w:t xml:space="preserve">2 </w:t>
      </w:r>
      <w:r w:rsidR="00B16078">
        <w:rPr>
          <w:rFonts w:cstheme="minorHAnsi"/>
          <w:color w:val="000000" w:themeColor="text1"/>
          <w:sz w:val="20"/>
          <w:szCs w:val="20"/>
          <w:lang w:val="fr-FR"/>
        </w:rPr>
        <w:t xml:space="preserve">à Bac +5 </w:t>
      </w:r>
      <w:r w:rsidR="00C93BFF" w:rsidRPr="00C93BFF">
        <w:rPr>
          <w:rFonts w:cstheme="minorHAnsi"/>
          <w:color w:val="000000" w:themeColor="text1"/>
          <w:sz w:val="20"/>
          <w:szCs w:val="20"/>
          <w:lang w:val="fr-FR"/>
        </w:rPr>
        <w:t xml:space="preserve">dans le </w:t>
      </w:r>
      <w:r w:rsidR="00B16078" w:rsidRPr="00B16078">
        <w:rPr>
          <w:rFonts w:cstheme="minorHAnsi"/>
          <w:color w:val="000000" w:themeColor="text1"/>
          <w:sz w:val="20"/>
          <w:szCs w:val="20"/>
          <w:lang w:val="fr-FR"/>
        </w:rPr>
        <w:t>domaine Réseaux et Informatique ou Automatisme ou Electronique</w:t>
      </w:r>
      <w:r>
        <w:rPr>
          <w:rFonts w:cstheme="minorHAnsi"/>
          <w:color w:val="000000" w:themeColor="text1"/>
          <w:sz w:val="20"/>
          <w:szCs w:val="20"/>
          <w:lang w:val="fr-FR"/>
        </w:rPr>
        <w:t>.</w:t>
      </w:r>
      <w:r w:rsidR="00C93BFF">
        <w:rPr>
          <w:rFonts w:cstheme="minorHAnsi"/>
          <w:color w:val="000000" w:themeColor="text1"/>
          <w:sz w:val="20"/>
          <w:szCs w:val="20"/>
          <w:lang w:val="fr-FR"/>
        </w:rPr>
        <w:t xml:space="preserve"> </w:t>
      </w:r>
      <w:r w:rsidR="000B037D">
        <w:rPr>
          <w:rFonts w:cstheme="minorHAnsi"/>
          <w:color w:val="000000" w:themeColor="text1"/>
          <w:sz w:val="20"/>
          <w:szCs w:val="20"/>
          <w:lang w:val="fr-FR"/>
        </w:rPr>
        <w:t>Vous avez le gout du</w:t>
      </w:r>
      <w:r w:rsidR="00C93BFF">
        <w:rPr>
          <w:rFonts w:cstheme="minorHAnsi"/>
          <w:color w:val="000000" w:themeColor="text1"/>
          <w:sz w:val="20"/>
          <w:szCs w:val="20"/>
          <w:lang w:val="fr-FR"/>
        </w:rPr>
        <w:t xml:space="preserve"> terrain, </w:t>
      </w:r>
      <w:r w:rsidR="00F71FF4" w:rsidRPr="00C93BFF">
        <w:rPr>
          <w:rFonts w:cstheme="minorHAnsi"/>
          <w:color w:val="000000" w:themeColor="text1"/>
          <w:sz w:val="20"/>
          <w:szCs w:val="20"/>
          <w:lang w:val="fr-FR"/>
        </w:rPr>
        <w:t>êtes</w:t>
      </w:r>
      <w:r w:rsidR="00EB3813" w:rsidRPr="00C93BFF">
        <w:rPr>
          <w:rFonts w:cstheme="minorHAnsi"/>
          <w:color w:val="000000" w:themeColor="text1"/>
          <w:sz w:val="20"/>
          <w:szCs w:val="20"/>
          <w:lang w:val="fr-FR"/>
        </w:rPr>
        <w:t xml:space="preserve"> organisé,</w:t>
      </w:r>
      <w:r w:rsidR="00F71FF4" w:rsidRPr="00C93BFF">
        <w:rPr>
          <w:rFonts w:cstheme="minorHAnsi"/>
          <w:color w:val="000000" w:themeColor="text1"/>
          <w:sz w:val="20"/>
          <w:szCs w:val="20"/>
          <w:lang w:val="fr-FR"/>
        </w:rPr>
        <w:t xml:space="preserve"> rigoureux et aimez travailler en équipe dans un contexte industriel. </w:t>
      </w:r>
      <w:r w:rsidR="00B16078">
        <w:rPr>
          <w:rFonts w:cstheme="minorHAnsi"/>
          <w:color w:val="000000" w:themeColor="text1"/>
          <w:sz w:val="20"/>
          <w:szCs w:val="20"/>
          <w:lang w:val="fr-FR"/>
        </w:rPr>
        <w:t xml:space="preserve">Vous possédez au minimum 3 ans d’expérience en informatique de réseaux. </w:t>
      </w:r>
    </w:p>
    <w:p w14:paraId="3BA7CB24" w14:textId="77777777" w:rsidR="00335C6A" w:rsidRDefault="00F71FF4" w:rsidP="005A398D">
      <w:pPr>
        <w:jc w:val="both"/>
        <w:rPr>
          <w:rFonts w:cstheme="minorHAnsi"/>
          <w:color w:val="000000" w:themeColor="text1"/>
          <w:sz w:val="20"/>
          <w:szCs w:val="20"/>
          <w:lang w:val="fr-FR"/>
        </w:rPr>
      </w:pPr>
      <w:r w:rsidRPr="00C93BFF">
        <w:rPr>
          <w:rFonts w:cstheme="minorHAnsi"/>
          <w:color w:val="000000" w:themeColor="text1"/>
          <w:sz w:val="20"/>
          <w:szCs w:val="20"/>
          <w:lang w:val="fr-FR"/>
        </w:rPr>
        <w:t>Doté d’un bon relationnel, vous serez en contact avec les différents secteurs de l’usine. Curieux et à l’écoute des nouvelles technologies, vous souhaitez participer à améliorer la fiabilité</w:t>
      </w:r>
      <w:r w:rsidR="00F2389E" w:rsidRPr="00C93BFF">
        <w:rPr>
          <w:rFonts w:cstheme="minorHAnsi"/>
          <w:color w:val="000000" w:themeColor="text1"/>
          <w:sz w:val="20"/>
          <w:szCs w:val="20"/>
          <w:lang w:val="fr-FR"/>
        </w:rPr>
        <w:t xml:space="preserve"> informatique</w:t>
      </w:r>
      <w:r w:rsidRPr="00C93BFF">
        <w:rPr>
          <w:rFonts w:cstheme="minorHAnsi"/>
          <w:color w:val="000000" w:themeColor="text1"/>
          <w:sz w:val="20"/>
          <w:szCs w:val="20"/>
          <w:lang w:val="fr-FR"/>
        </w:rPr>
        <w:t xml:space="preserve"> du site de Fos-sur-Mer.</w:t>
      </w:r>
    </w:p>
    <w:p w14:paraId="4DC3AC0D" w14:textId="5E3B7451" w:rsidR="00C93BFF" w:rsidRDefault="002650A3" w:rsidP="002650A3">
      <w:pPr>
        <w:spacing w:after="0"/>
        <w:rPr>
          <w:rFonts w:cstheme="minorHAnsi"/>
          <w:sz w:val="20"/>
          <w:szCs w:val="20"/>
          <w:lang w:val="fr-FR"/>
        </w:rPr>
      </w:pPr>
      <w:r>
        <w:rPr>
          <w:rFonts w:cstheme="minorHAnsi"/>
          <w:sz w:val="20"/>
          <w:szCs w:val="20"/>
          <w:lang w:val="fr-FR"/>
        </w:rPr>
        <w:t xml:space="preserve">Les périmètres pour lesquels vous pourriez avoir des connaissances sont les suivants : </w:t>
      </w:r>
    </w:p>
    <w:p w14:paraId="7385FC52" w14:textId="77777777" w:rsidR="002650A3" w:rsidRPr="002650A3" w:rsidRDefault="002650A3" w:rsidP="002650A3">
      <w:pPr>
        <w:numPr>
          <w:ilvl w:val="1"/>
          <w:numId w:val="2"/>
        </w:numPr>
        <w:spacing w:after="0" w:line="240" w:lineRule="auto"/>
        <w:ind w:left="851"/>
        <w:rPr>
          <w:rFonts w:eastAsia="Times New Roman" w:cstheme="minorHAnsi"/>
          <w:sz w:val="20"/>
          <w:szCs w:val="20"/>
          <w:lang w:val="fr-FR" w:eastAsia="fr-FR"/>
        </w:rPr>
      </w:pPr>
      <w:r w:rsidRPr="002650A3">
        <w:rPr>
          <w:rFonts w:eastAsia="Times New Roman" w:cstheme="minorHAnsi"/>
          <w:sz w:val="20"/>
          <w:szCs w:val="20"/>
          <w:lang w:val="fr-FR"/>
        </w:rPr>
        <w:t xml:space="preserve">PC, Serveurs, calculateurs, baies de stockage (Serveurs HP / DELL – Platines Axel – PC </w:t>
      </w:r>
      <w:proofErr w:type="spellStart"/>
      <w:r w:rsidRPr="002650A3">
        <w:rPr>
          <w:rFonts w:eastAsia="Times New Roman" w:cstheme="minorHAnsi"/>
          <w:sz w:val="20"/>
          <w:szCs w:val="20"/>
          <w:lang w:val="fr-FR"/>
        </w:rPr>
        <w:t>Advantech</w:t>
      </w:r>
      <w:proofErr w:type="spellEnd"/>
      <w:r w:rsidRPr="002650A3">
        <w:rPr>
          <w:rFonts w:eastAsia="Times New Roman" w:cstheme="minorHAnsi"/>
          <w:sz w:val="20"/>
          <w:szCs w:val="20"/>
          <w:lang w:val="fr-FR"/>
        </w:rPr>
        <w:t xml:space="preserve"> – Technologies VMWare, </w:t>
      </w:r>
      <w:proofErr w:type="spellStart"/>
      <w:r w:rsidRPr="002650A3">
        <w:rPr>
          <w:rFonts w:eastAsia="Times New Roman" w:cstheme="minorHAnsi"/>
          <w:sz w:val="20"/>
          <w:szCs w:val="20"/>
          <w:lang w:val="fr-FR"/>
        </w:rPr>
        <w:t>DataCoren</w:t>
      </w:r>
      <w:proofErr w:type="spellEnd"/>
      <w:r w:rsidRPr="002650A3">
        <w:rPr>
          <w:rFonts w:eastAsia="Times New Roman" w:cstheme="minorHAnsi"/>
          <w:sz w:val="20"/>
          <w:szCs w:val="20"/>
          <w:lang w:val="fr-FR"/>
        </w:rPr>
        <w:t xml:space="preserve">, </w:t>
      </w:r>
      <w:r w:rsidRPr="002650A3">
        <w:rPr>
          <w:rFonts w:eastAsia="Times New Roman" w:cstheme="minorHAnsi"/>
          <w:sz w:val="20"/>
          <w:szCs w:val="20"/>
          <w:lang w:val="fr-FR" w:eastAsia="fr-FR"/>
        </w:rPr>
        <w:t>Supervision CMC et VSphere pour la virtualisation</w:t>
      </w:r>
      <w:r w:rsidRPr="002650A3">
        <w:rPr>
          <w:rFonts w:eastAsia="Times New Roman" w:cstheme="minorHAnsi"/>
          <w:sz w:val="20"/>
          <w:szCs w:val="20"/>
          <w:lang w:val="fr-FR"/>
        </w:rPr>
        <w:t xml:space="preserve"> …)</w:t>
      </w:r>
    </w:p>
    <w:p w14:paraId="762DC0C9" w14:textId="77777777" w:rsidR="002650A3" w:rsidRPr="002650A3" w:rsidRDefault="002650A3" w:rsidP="002650A3">
      <w:pPr>
        <w:numPr>
          <w:ilvl w:val="1"/>
          <w:numId w:val="2"/>
        </w:numPr>
        <w:spacing w:after="0" w:line="240" w:lineRule="auto"/>
        <w:ind w:left="851"/>
        <w:rPr>
          <w:rFonts w:eastAsia="Times New Roman" w:cstheme="minorHAnsi"/>
          <w:sz w:val="20"/>
          <w:szCs w:val="20"/>
          <w:lang w:val="fr-FR" w:eastAsia="fr-FR"/>
        </w:rPr>
      </w:pPr>
      <w:r w:rsidRPr="002650A3">
        <w:rPr>
          <w:rFonts w:eastAsia="Times New Roman" w:cstheme="minorHAnsi"/>
          <w:sz w:val="20"/>
          <w:szCs w:val="20"/>
          <w:lang w:val="fr-FR" w:eastAsia="fr-FR"/>
        </w:rPr>
        <w:t xml:space="preserve">Réseaux Ethernet, réseaux wifi, 4G, IOT, </w:t>
      </w:r>
      <w:r w:rsidRPr="002650A3">
        <w:rPr>
          <w:rFonts w:cstheme="minorHAnsi"/>
          <w:sz w:val="20"/>
          <w:szCs w:val="20"/>
          <w:lang w:val="fr-FR"/>
        </w:rPr>
        <w:t xml:space="preserve">Maîtrise configuration équipements </w:t>
      </w:r>
      <w:r w:rsidRPr="002650A3">
        <w:rPr>
          <w:rFonts w:eastAsia="Times New Roman" w:cstheme="minorHAnsi"/>
          <w:sz w:val="20"/>
          <w:szCs w:val="20"/>
          <w:lang w:val="fr-FR" w:eastAsia="fr-FR"/>
        </w:rPr>
        <w:t>réseau de terrain (</w:t>
      </w:r>
      <w:proofErr w:type="spellStart"/>
      <w:r w:rsidRPr="002650A3">
        <w:rPr>
          <w:rFonts w:eastAsia="Times New Roman" w:cstheme="minorHAnsi"/>
          <w:sz w:val="20"/>
          <w:szCs w:val="20"/>
          <w:lang w:val="fr-FR" w:eastAsia="fr-FR"/>
        </w:rPr>
        <w:t>switchs</w:t>
      </w:r>
      <w:proofErr w:type="spellEnd"/>
      <w:r w:rsidRPr="002650A3">
        <w:rPr>
          <w:rFonts w:eastAsia="Times New Roman" w:cstheme="minorHAnsi"/>
          <w:sz w:val="20"/>
          <w:szCs w:val="20"/>
          <w:lang w:val="fr-FR" w:eastAsia="fr-FR"/>
        </w:rPr>
        <w:t xml:space="preserve">/routeurs </w:t>
      </w:r>
      <w:proofErr w:type="spellStart"/>
      <w:r w:rsidRPr="002650A3">
        <w:rPr>
          <w:rFonts w:eastAsia="Times New Roman" w:cstheme="minorHAnsi"/>
          <w:sz w:val="20"/>
          <w:szCs w:val="20"/>
          <w:lang w:val="fr-FR" w:eastAsia="fr-FR"/>
        </w:rPr>
        <w:t>Hirshman</w:t>
      </w:r>
      <w:proofErr w:type="spellEnd"/>
      <w:r w:rsidRPr="002650A3">
        <w:rPr>
          <w:rFonts w:eastAsia="Times New Roman" w:cstheme="minorHAnsi"/>
          <w:sz w:val="20"/>
          <w:szCs w:val="20"/>
          <w:lang w:val="fr-FR" w:eastAsia="fr-FR"/>
        </w:rPr>
        <w:t xml:space="preserve">, Siemens, Cisco, </w:t>
      </w:r>
      <w:proofErr w:type="spellStart"/>
      <w:r w:rsidRPr="002650A3">
        <w:rPr>
          <w:rFonts w:eastAsia="Times New Roman" w:cstheme="minorHAnsi"/>
          <w:sz w:val="20"/>
          <w:szCs w:val="20"/>
          <w:lang w:val="fr-FR" w:eastAsia="fr-FR"/>
        </w:rPr>
        <w:t>Luceor</w:t>
      </w:r>
      <w:proofErr w:type="spellEnd"/>
      <w:r w:rsidRPr="002650A3">
        <w:rPr>
          <w:rFonts w:eastAsia="Times New Roman" w:cstheme="minorHAnsi"/>
          <w:sz w:val="20"/>
          <w:szCs w:val="20"/>
          <w:lang w:val="fr-FR" w:eastAsia="fr-FR"/>
        </w:rPr>
        <w:t xml:space="preserve">, firewall Fortinet…) : </w:t>
      </w:r>
    </w:p>
    <w:p w14:paraId="5449C78B" w14:textId="77777777" w:rsidR="002650A3" w:rsidRPr="002650A3" w:rsidRDefault="002650A3" w:rsidP="002650A3">
      <w:pPr>
        <w:numPr>
          <w:ilvl w:val="0"/>
          <w:numId w:val="19"/>
        </w:numPr>
        <w:spacing w:after="0" w:line="240" w:lineRule="auto"/>
        <w:ind w:left="1701"/>
        <w:rPr>
          <w:rFonts w:eastAsia="Times New Roman" w:cstheme="minorHAnsi"/>
          <w:sz w:val="20"/>
          <w:szCs w:val="20"/>
          <w:lang w:val="fr-FR" w:eastAsia="fr-FR"/>
        </w:rPr>
      </w:pPr>
      <w:r w:rsidRPr="002650A3">
        <w:rPr>
          <w:rFonts w:eastAsia="Times New Roman" w:cstheme="minorHAnsi"/>
          <w:sz w:val="20"/>
          <w:szCs w:val="20"/>
          <w:lang w:val="fr-FR" w:eastAsia="fr-FR"/>
        </w:rPr>
        <w:t xml:space="preserve">Bonne connaissance des réseaux IP, Firewalls, routeurs, </w:t>
      </w:r>
      <w:proofErr w:type="spellStart"/>
      <w:r w:rsidRPr="002650A3">
        <w:rPr>
          <w:rFonts w:eastAsia="Times New Roman" w:cstheme="minorHAnsi"/>
          <w:sz w:val="20"/>
          <w:szCs w:val="20"/>
          <w:lang w:val="fr-FR" w:eastAsia="fr-FR"/>
        </w:rPr>
        <w:t>switchs</w:t>
      </w:r>
      <w:proofErr w:type="spellEnd"/>
      <w:r w:rsidRPr="002650A3">
        <w:rPr>
          <w:rFonts w:eastAsia="Times New Roman" w:cstheme="minorHAnsi"/>
          <w:sz w:val="20"/>
          <w:szCs w:val="20"/>
          <w:lang w:val="fr-FR" w:eastAsia="fr-FR"/>
        </w:rPr>
        <w:t xml:space="preserve"> niveau 2 et 3, réseau radio, site-</w:t>
      </w:r>
      <w:proofErr w:type="spellStart"/>
      <w:r w:rsidRPr="002650A3">
        <w:rPr>
          <w:rFonts w:eastAsia="Times New Roman" w:cstheme="minorHAnsi"/>
          <w:sz w:val="20"/>
          <w:szCs w:val="20"/>
          <w:lang w:val="fr-FR" w:eastAsia="fr-FR"/>
        </w:rPr>
        <w:t>survey</w:t>
      </w:r>
      <w:proofErr w:type="spellEnd"/>
      <w:r w:rsidRPr="002650A3">
        <w:rPr>
          <w:rFonts w:eastAsia="Times New Roman" w:cstheme="minorHAnsi"/>
          <w:sz w:val="20"/>
          <w:szCs w:val="20"/>
          <w:lang w:val="fr-FR" w:eastAsia="fr-FR"/>
        </w:rPr>
        <w:t>, radio bande étroite, 4G privée</w:t>
      </w:r>
    </w:p>
    <w:p w14:paraId="2D790852" w14:textId="77777777" w:rsidR="002650A3" w:rsidRPr="002650A3" w:rsidRDefault="002650A3" w:rsidP="002650A3">
      <w:pPr>
        <w:numPr>
          <w:ilvl w:val="0"/>
          <w:numId w:val="19"/>
        </w:numPr>
        <w:spacing w:after="0" w:line="240" w:lineRule="auto"/>
        <w:ind w:left="1701"/>
        <w:rPr>
          <w:rFonts w:eastAsia="Times New Roman" w:cstheme="minorHAnsi"/>
          <w:sz w:val="20"/>
          <w:szCs w:val="20"/>
          <w:lang w:val="fr-FR" w:eastAsia="fr-FR"/>
        </w:rPr>
      </w:pPr>
      <w:proofErr w:type="spellStart"/>
      <w:r w:rsidRPr="002650A3">
        <w:rPr>
          <w:rFonts w:eastAsia="Times New Roman" w:cstheme="minorHAnsi"/>
          <w:sz w:val="20"/>
          <w:szCs w:val="20"/>
          <w:lang w:val="fr-FR" w:eastAsia="fr-FR"/>
        </w:rPr>
        <w:t>CyberSécurité</w:t>
      </w:r>
      <w:proofErr w:type="spellEnd"/>
      <w:r w:rsidRPr="002650A3">
        <w:rPr>
          <w:rFonts w:eastAsia="Times New Roman" w:cstheme="minorHAnsi"/>
          <w:sz w:val="20"/>
          <w:szCs w:val="20"/>
          <w:lang w:val="fr-FR" w:eastAsia="fr-FR"/>
        </w:rPr>
        <w:t> : déploiement des règles de sécurité sur le réseau</w:t>
      </w:r>
    </w:p>
    <w:p w14:paraId="1741100D" w14:textId="77777777" w:rsidR="002650A3" w:rsidRPr="002650A3" w:rsidRDefault="002650A3" w:rsidP="002650A3">
      <w:pPr>
        <w:numPr>
          <w:ilvl w:val="0"/>
          <w:numId w:val="19"/>
        </w:numPr>
        <w:spacing w:after="0" w:line="240" w:lineRule="auto"/>
        <w:ind w:left="1701"/>
        <w:rPr>
          <w:rFonts w:eastAsia="Times New Roman" w:cstheme="minorHAnsi"/>
          <w:sz w:val="20"/>
          <w:szCs w:val="20"/>
          <w:lang w:eastAsia="fr-FR"/>
        </w:rPr>
      </w:pPr>
      <w:proofErr w:type="spellStart"/>
      <w:proofErr w:type="gramStart"/>
      <w:r w:rsidRPr="002650A3">
        <w:rPr>
          <w:rFonts w:eastAsia="Times New Roman" w:cstheme="minorHAnsi"/>
          <w:sz w:val="20"/>
          <w:szCs w:val="20"/>
          <w:lang w:eastAsia="fr-FR"/>
        </w:rPr>
        <w:t>Supervision</w:t>
      </w:r>
      <w:proofErr w:type="spellEnd"/>
      <w:r w:rsidRPr="002650A3">
        <w:rPr>
          <w:rFonts w:eastAsia="Times New Roman" w:cstheme="minorHAnsi"/>
          <w:sz w:val="20"/>
          <w:szCs w:val="20"/>
          <w:lang w:eastAsia="fr-FR"/>
        </w:rPr>
        <w:t> :</w:t>
      </w:r>
      <w:proofErr w:type="gramEnd"/>
      <w:r w:rsidRPr="002650A3">
        <w:rPr>
          <w:rFonts w:eastAsia="Times New Roman" w:cstheme="minorHAnsi"/>
          <w:sz w:val="20"/>
          <w:szCs w:val="20"/>
          <w:lang w:eastAsia="fr-FR"/>
        </w:rPr>
        <w:t xml:space="preserve"> </w:t>
      </w:r>
      <w:proofErr w:type="spellStart"/>
      <w:r w:rsidRPr="002650A3">
        <w:rPr>
          <w:rFonts w:eastAsia="Times New Roman" w:cstheme="minorHAnsi"/>
          <w:sz w:val="20"/>
          <w:szCs w:val="20"/>
          <w:lang w:eastAsia="fr-FR"/>
        </w:rPr>
        <w:t>WhatsupGold</w:t>
      </w:r>
      <w:proofErr w:type="spellEnd"/>
    </w:p>
    <w:p w14:paraId="59D5F2D5" w14:textId="01E5AF8B" w:rsidR="002650A3" w:rsidRPr="002650A3" w:rsidRDefault="002650A3" w:rsidP="0019358A">
      <w:pPr>
        <w:numPr>
          <w:ilvl w:val="1"/>
          <w:numId w:val="2"/>
        </w:numPr>
        <w:spacing w:after="0" w:line="240" w:lineRule="auto"/>
        <w:ind w:left="851"/>
        <w:rPr>
          <w:rFonts w:eastAsia="Times New Roman" w:cstheme="minorHAnsi"/>
          <w:sz w:val="20"/>
          <w:szCs w:val="20"/>
          <w:lang w:val="fr-FR" w:eastAsia="fr-FR"/>
        </w:rPr>
      </w:pPr>
      <w:r w:rsidRPr="002650A3">
        <w:rPr>
          <w:rFonts w:eastAsia="Times New Roman" w:cstheme="minorHAnsi"/>
          <w:sz w:val="20"/>
          <w:szCs w:val="20"/>
          <w:lang w:val="fr-FR" w:eastAsia="fr-FR"/>
        </w:rPr>
        <w:t xml:space="preserve">Réseaux sans fil : Wifi (Siemens, Cisco, </w:t>
      </w:r>
      <w:proofErr w:type="spellStart"/>
      <w:r w:rsidRPr="002650A3">
        <w:rPr>
          <w:rFonts w:eastAsia="Times New Roman" w:cstheme="minorHAnsi"/>
          <w:sz w:val="20"/>
          <w:szCs w:val="20"/>
          <w:lang w:val="fr-FR" w:eastAsia="fr-FR"/>
        </w:rPr>
        <w:t>Ubiquiti</w:t>
      </w:r>
      <w:proofErr w:type="spellEnd"/>
      <w:r w:rsidRPr="002650A3">
        <w:rPr>
          <w:rFonts w:eastAsia="Times New Roman" w:cstheme="minorHAnsi"/>
          <w:sz w:val="20"/>
          <w:szCs w:val="20"/>
          <w:lang w:val="fr-FR" w:eastAsia="fr-FR"/>
        </w:rPr>
        <w:t>…), 4G/5G/IOT</w:t>
      </w:r>
    </w:p>
    <w:p w14:paraId="2BCE36E9" w14:textId="77777777" w:rsidR="002650A3" w:rsidRPr="002650A3" w:rsidRDefault="002650A3" w:rsidP="002650A3">
      <w:pPr>
        <w:numPr>
          <w:ilvl w:val="1"/>
          <w:numId w:val="2"/>
        </w:numPr>
        <w:spacing w:after="0" w:line="240" w:lineRule="auto"/>
        <w:ind w:left="851"/>
        <w:rPr>
          <w:rFonts w:eastAsia="Times New Roman" w:cstheme="minorHAnsi"/>
          <w:sz w:val="20"/>
          <w:szCs w:val="20"/>
          <w:lang w:val="fr-FR" w:eastAsia="fr-FR"/>
        </w:rPr>
      </w:pPr>
      <w:r w:rsidRPr="002650A3">
        <w:rPr>
          <w:rFonts w:eastAsia="Times New Roman" w:cstheme="minorHAnsi"/>
          <w:sz w:val="20"/>
          <w:szCs w:val="20"/>
          <w:lang w:val="fr-FR" w:eastAsia="fr-FR"/>
        </w:rPr>
        <w:lastRenderedPageBreak/>
        <w:t>Travaux et tirage de câble : bonne connaissance des technologies de câblage, et leur réparation, connaissance dans les technologies fibre (soudure, réparation)</w:t>
      </w:r>
    </w:p>
    <w:p w14:paraId="7D59054D" w14:textId="1A7DFFD1" w:rsidR="002650A3" w:rsidRPr="00347898" w:rsidRDefault="002650A3" w:rsidP="002A115F">
      <w:pPr>
        <w:numPr>
          <w:ilvl w:val="1"/>
          <w:numId w:val="2"/>
        </w:numPr>
        <w:spacing w:after="0" w:line="240" w:lineRule="auto"/>
        <w:ind w:left="851"/>
        <w:rPr>
          <w:rFonts w:cstheme="minorHAnsi"/>
          <w:sz w:val="20"/>
          <w:szCs w:val="20"/>
          <w:lang w:val="fr-FR"/>
        </w:rPr>
      </w:pPr>
      <w:r w:rsidRPr="002650A3">
        <w:rPr>
          <w:rFonts w:eastAsia="Times New Roman" w:cstheme="minorHAnsi"/>
          <w:sz w:val="20"/>
          <w:szCs w:val="20"/>
          <w:lang w:val="fr-FR" w:eastAsia="fr-FR"/>
        </w:rPr>
        <w:t>Téléphonie et TOIP Alcatel : téléphonie IP, protocole SIP - Connaissance des PABX téléphoniques ou vidéo (installation et configuration caméras, serveurs enregistrement</w:t>
      </w:r>
      <w:r>
        <w:rPr>
          <w:rFonts w:eastAsia="Times New Roman" w:cstheme="minorHAnsi"/>
          <w:sz w:val="20"/>
          <w:szCs w:val="20"/>
          <w:lang w:val="fr-FR" w:eastAsia="fr-FR"/>
        </w:rPr>
        <w:t>)</w:t>
      </w:r>
    </w:p>
    <w:p w14:paraId="6ECBB463" w14:textId="76B5605D" w:rsidR="00347898" w:rsidRDefault="00347898" w:rsidP="00347898">
      <w:pPr>
        <w:spacing w:after="0" w:line="240" w:lineRule="auto"/>
        <w:rPr>
          <w:rFonts w:eastAsia="Times New Roman" w:cstheme="minorHAnsi"/>
          <w:sz w:val="20"/>
          <w:szCs w:val="20"/>
          <w:lang w:val="fr-FR" w:eastAsia="fr-FR"/>
        </w:rPr>
      </w:pPr>
    </w:p>
    <w:p w14:paraId="273EB52B" w14:textId="2BB8F3E3" w:rsidR="00347898" w:rsidRDefault="00347898" w:rsidP="00347898">
      <w:pPr>
        <w:spacing w:after="0" w:line="240" w:lineRule="auto"/>
        <w:rPr>
          <w:rFonts w:eastAsia="Times New Roman" w:cstheme="minorHAnsi"/>
          <w:sz w:val="20"/>
          <w:szCs w:val="20"/>
          <w:lang w:val="fr-FR" w:eastAsia="fr-FR"/>
        </w:rPr>
      </w:pPr>
    </w:p>
    <w:p w14:paraId="717106F5" w14:textId="1824C763" w:rsidR="00347898" w:rsidRDefault="00347898" w:rsidP="00347898">
      <w:pPr>
        <w:spacing w:after="0" w:line="240" w:lineRule="auto"/>
        <w:rPr>
          <w:rFonts w:eastAsia="Times New Roman" w:cstheme="minorHAnsi"/>
          <w:sz w:val="20"/>
          <w:szCs w:val="20"/>
          <w:lang w:val="fr-FR" w:eastAsia="fr-FR"/>
        </w:rPr>
      </w:pPr>
    </w:p>
    <w:p w14:paraId="5601E779" w14:textId="77777777" w:rsidR="00347898" w:rsidRDefault="00347898" w:rsidP="00347898">
      <w:pPr>
        <w:spacing w:after="0" w:line="240" w:lineRule="auto"/>
        <w:rPr>
          <w:rFonts w:eastAsia="Times New Roman" w:cstheme="minorHAnsi"/>
          <w:sz w:val="20"/>
          <w:szCs w:val="20"/>
          <w:lang w:val="fr-FR" w:eastAsia="fr-FR"/>
        </w:rPr>
      </w:pPr>
    </w:p>
    <w:p w14:paraId="4054FFDB" w14:textId="433AA2A7" w:rsidR="00347898" w:rsidRDefault="00347898" w:rsidP="00347898">
      <w:pPr>
        <w:spacing w:after="0" w:line="240" w:lineRule="auto"/>
        <w:rPr>
          <w:rFonts w:cstheme="minorHAnsi"/>
          <w:sz w:val="20"/>
          <w:szCs w:val="20"/>
          <w:lang w:val="fr-FR"/>
        </w:rPr>
      </w:pPr>
      <w:r w:rsidRPr="00347898">
        <w:rPr>
          <w:rFonts w:cstheme="minorHAnsi"/>
          <w:sz w:val="20"/>
          <w:szCs w:val="20"/>
          <w:lang w:val="fr-FR"/>
        </w:rPr>
        <w:t>Lien de l’annonce pour postuler</w:t>
      </w:r>
      <w:r>
        <w:rPr>
          <w:rFonts w:cstheme="minorHAnsi"/>
          <w:sz w:val="20"/>
          <w:szCs w:val="20"/>
          <w:lang w:val="fr-FR"/>
        </w:rPr>
        <w:t xml:space="preserve"> : </w:t>
      </w:r>
      <w:hyperlink r:id="rId12" w:history="1">
        <w:r w:rsidRPr="00BB1D2A">
          <w:rPr>
            <w:rStyle w:val="Hyperlink"/>
            <w:rFonts w:cstheme="minorHAnsi"/>
            <w:sz w:val="20"/>
            <w:szCs w:val="20"/>
            <w:lang w:val="fr-FR"/>
          </w:rPr>
          <w:t>https://www.pagepersonnel.fr/job-detail/charg%C3%A9-de-projet-mat%C3%A9riel-et-r%C3%A9seaux-hf/ref/jn-012022-5103911</w:t>
        </w:r>
      </w:hyperlink>
    </w:p>
    <w:p w14:paraId="1D9E234A" w14:textId="77777777" w:rsidR="00347898" w:rsidRPr="00347898" w:rsidRDefault="00347898" w:rsidP="00347898">
      <w:pPr>
        <w:spacing w:after="0" w:line="240" w:lineRule="auto"/>
        <w:rPr>
          <w:rFonts w:cstheme="minorHAnsi"/>
          <w:sz w:val="20"/>
          <w:szCs w:val="20"/>
          <w:lang w:val="fr-FR"/>
        </w:rPr>
      </w:pPr>
    </w:p>
    <w:p w14:paraId="17E83E84" w14:textId="299E75CA" w:rsidR="00347898" w:rsidRPr="00347898" w:rsidRDefault="00E025F7" w:rsidP="00347898">
      <w:pPr>
        <w:spacing w:after="0" w:line="240" w:lineRule="auto"/>
        <w:rPr>
          <w:rFonts w:cstheme="minorHAnsi"/>
          <w:sz w:val="20"/>
          <w:szCs w:val="20"/>
          <w:lang w:val="fr-FR"/>
        </w:rPr>
      </w:pPr>
      <w:hyperlink r:id="rId13" w:history="1">
        <w:r w:rsidR="00347898" w:rsidRPr="00BB1D2A">
          <w:rPr>
            <w:rStyle w:val="Hyperlink"/>
            <w:rFonts w:cstheme="minorHAnsi"/>
            <w:sz w:val="20"/>
            <w:szCs w:val="20"/>
            <w:lang w:val="fr-FR"/>
          </w:rPr>
          <w:t>anneclairelefebvre@pageoutsourcing.fr</w:t>
        </w:r>
      </w:hyperlink>
      <w:r w:rsidR="00347898">
        <w:rPr>
          <w:rFonts w:cstheme="minorHAnsi"/>
          <w:sz w:val="20"/>
          <w:szCs w:val="20"/>
          <w:lang w:val="fr-FR"/>
        </w:rPr>
        <w:t xml:space="preserve"> </w:t>
      </w:r>
    </w:p>
    <w:p w14:paraId="42EAFF67" w14:textId="57074F55" w:rsidR="00347898" w:rsidRPr="002650A3" w:rsidRDefault="00347898" w:rsidP="00347898">
      <w:pPr>
        <w:spacing w:after="0" w:line="240" w:lineRule="auto"/>
        <w:rPr>
          <w:rFonts w:cstheme="minorHAnsi"/>
          <w:sz w:val="20"/>
          <w:szCs w:val="20"/>
          <w:lang w:val="fr-FR"/>
        </w:rPr>
      </w:pPr>
      <w:r w:rsidRPr="00347898">
        <w:rPr>
          <w:rFonts w:cstheme="minorHAnsi"/>
          <w:sz w:val="20"/>
          <w:szCs w:val="20"/>
          <w:lang w:val="fr-FR"/>
        </w:rPr>
        <w:t>0178994824</w:t>
      </w:r>
      <w:r>
        <w:rPr>
          <w:rFonts w:cstheme="minorHAnsi"/>
          <w:sz w:val="20"/>
          <w:szCs w:val="20"/>
          <w:lang w:val="fr-FR"/>
        </w:rPr>
        <w:t xml:space="preserve"> </w:t>
      </w:r>
    </w:p>
    <w:sectPr w:rsidR="00347898" w:rsidRPr="002650A3" w:rsidSect="002650A3">
      <w:pgSz w:w="11906" w:h="16838"/>
      <w:pgMar w:top="42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F9E3D" w14:textId="77777777" w:rsidR="00E025F7" w:rsidRDefault="00E025F7" w:rsidP="00F71FF4">
      <w:pPr>
        <w:spacing w:after="0" w:line="240" w:lineRule="auto"/>
      </w:pPr>
      <w:r>
        <w:separator/>
      </w:r>
    </w:p>
  </w:endnote>
  <w:endnote w:type="continuationSeparator" w:id="0">
    <w:p w14:paraId="191279A6" w14:textId="77777777" w:rsidR="00E025F7" w:rsidRDefault="00E025F7" w:rsidP="00F7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FB080" w14:textId="77777777" w:rsidR="00E025F7" w:rsidRDefault="00E025F7" w:rsidP="00F71FF4">
      <w:pPr>
        <w:spacing w:after="0" w:line="240" w:lineRule="auto"/>
      </w:pPr>
      <w:r>
        <w:separator/>
      </w:r>
    </w:p>
  </w:footnote>
  <w:footnote w:type="continuationSeparator" w:id="0">
    <w:p w14:paraId="372FFB80" w14:textId="77777777" w:rsidR="00E025F7" w:rsidRDefault="00E025F7" w:rsidP="00F71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22B"/>
    <w:multiLevelType w:val="hybridMultilevel"/>
    <w:tmpl w:val="B8F659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061"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652874"/>
    <w:multiLevelType w:val="hybridMultilevel"/>
    <w:tmpl w:val="27D8D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692603"/>
    <w:multiLevelType w:val="multilevel"/>
    <w:tmpl w:val="177A1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845CA"/>
    <w:multiLevelType w:val="hybridMultilevel"/>
    <w:tmpl w:val="64F80318"/>
    <w:lvl w:ilvl="0" w:tplc="79CCE3E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6857FA"/>
    <w:multiLevelType w:val="multilevel"/>
    <w:tmpl w:val="C27C9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133F1"/>
    <w:multiLevelType w:val="hybridMultilevel"/>
    <w:tmpl w:val="AB9038AE"/>
    <w:lvl w:ilvl="0" w:tplc="37A635C8">
      <w:numFmt w:val="bullet"/>
      <w:lvlText w:val=""/>
      <w:lvlJc w:val="left"/>
      <w:pPr>
        <w:ind w:left="2520" w:hanging="360"/>
      </w:pPr>
      <w:rPr>
        <w:rFonts w:ascii="Wingdings" w:eastAsia="Times New Roman" w:hAnsi="Wingdings" w:cs="Arial" w:hint="default"/>
        <w:color w:val="000000"/>
      </w:rPr>
    </w:lvl>
    <w:lvl w:ilvl="1" w:tplc="040C0003">
      <w:start w:val="1"/>
      <w:numFmt w:val="bullet"/>
      <w:lvlText w:val="o"/>
      <w:lvlJc w:val="left"/>
      <w:pPr>
        <w:ind w:left="3240" w:hanging="360"/>
      </w:pPr>
      <w:rPr>
        <w:rFonts w:ascii="Courier New" w:hAnsi="Courier New" w:cs="Courier New"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Courier New" w:hint="default"/>
      </w:rPr>
    </w:lvl>
    <w:lvl w:ilvl="5" w:tplc="040C0005">
      <w:start w:val="1"/>
      <w:numFmt w:val="bullet"/>
      <w:lvlText w:val=""/>
      <w:lvlJc w:val="left"/>
      <w:pPr>
        <w:ind w:left="6120" w:hanging="360"/>
      </w:pPr>
      <w:rPr>
        <w:rFonts w:ascii="Wingdings" w:hAnsi="Wingdings" w:hint="default"/>
      </w:rPr>
    </w:lvl>
    <w:lvl w:ilvl="6" w:tplc="040C0001">
      <w:start w:val="1"/>
      <w:numFmt w:val="bullet"/>
      <w:lvlText w:val=""/>
      <w:lvlJc w:val="left"/>
      <w:pPr>
        <w:ind w:left="6840" w:hanging="360"/>
      </w:pPr>
      <w:rPr>
        <w:rFonts w:ascii="Symbol" w:hAnsi="Symbol" w:hint="default"/>
      </w:rPr>
    </w:lvl>
    <w:lvl w:ilvl="7" w:tplc="040C0003">
      <w:start w:val="1"/>
      <w:numFmt w:val="bullet"/>
      <w:lvlText w:val="o"/>
      <w:lvlJc w:val="left"/>
      <w:pPr>
        <w:ind w:left="7560" w:hanging="360"/>
      </w:pPr>
      <w:rPr>
        <w:rFonts w:ascii="Courier New" w:hAnsi="Courier New" w:cs="Courier New" w:hint="default"/>
      </w:rPr>
    </w:lvl>
    <w:lvl w:ilvl="8" w:tplc="040C0005">
      <w:start w:val="1"/>
      <w:numFmt w:val="bullet"/>
      <w:lvlText w:val=""/>
      <w:lvlJc w:val="left"/>
      <w:pPr>
        <w:ind w:left="8280" w:hanging="360"/>
      </w:pPr>
      <w:rPr>
        <w:rFonts w:ascii="Wingdings" w:hAnsi="Wingdings" w:hint="default"/>
      </w:rPr>
    </w:lvl>
  </w:abstractNum>
  <w:abstractNum w:abstractNumId="6" w15:restartNumberingAfterBreak="0">
    <w:nsid w:val="328D0994"/>
    <w:multiLevelType w:val="hybridMultilevel"/>
    <w:tmpl w:val="66F09B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324202"/>
    <w:multiLevelType w:val="hybridMultilevel"/>
    <w:tmpl w:val="F714413E"/>
    <w:lvl w:ilvl="0" w:tplc="05EA41C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A31E09"/>
    <w:multiLevelType w:val="hybridMultilevel"/>
    <w:tmpl w:val="8918CD60"/>
    <w:lvl w:ilvl="0" w:tplc="DD688EC4">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FF3906"/>
    <w:multiLevelType w:val="hybridMultilevel"/>
    <w:tmpl w:val="DAEC1A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061"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B3E505E"/>
    <w:multiLevelType w:val="hybridMultilevel"/>
    <w:tmpl w:val="BEFA1F44"/>
    <w:lvl w:ilvl="0" w:tplc="669ABBD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CC6FC5"/>
    <w:multiLevelType w:val="hybridMultilevel"/>
    <w:tmpl w:val="64160B2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061"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20E1F99"/>
    <w:multiLevelType w:val="hybridMultilevel"/>
    <w:tmpl w:val="C85C2CB8"/>
    <w:lvl w:ilvl="0" w:tplc="47C8555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4980984"/>
    <w:multiLevelType w:val="hybridMultilevel"/>
    <w:tmpl w:val="20384D2C"/>
    <w:lvl w:ilvl="0" w:tplc="21A06E76">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D02681"/>
    <w:multiLevelType w:val="multilevel"/>
    <w:tmpl w:val="B3AA2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800FCC"/>
    <w:multiLevelType w:val="hybridMultilevel"/>
    <w:tmpl w:val="C2EA1838"/>
    <w:lvl w:ilvl="0" w:tplc="ED7EA28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44D7986"/>
    <w:multiLevelType w:val="hybridMultilevel"/>
    <w:tmpl w:val="BCA0F4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C97A2B"/>
    <w:multiLevelType w:val="hybridMultilevel"/>
    <w:tmpl w:val="1FA0BD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061"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A6F4CFC"/>
    <w:multiLevelType w:val="hybridMultilevel"/>
    <w:tmpl w:val="5F5242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061" w:hanging="360"/>
      </w:pPr>
      <w:rPr>
        <w:rFonts w:ascii="Wingdings" w:hAnsi="Wingdings" w:hint="default"/>
      </w:rPr>
    </w:lvl>
    <w:lvl w:ilvl="3" w:tplc="79CCE3EC">
      <w:numFmt w:val="bullet"/>
      <w:lvlText w:val="-"/>
      <w:lvlJc w:val="left"/>
      <w:pPr>
        <w:ind w:left="2880" w:hanging="360"/>
      </w:pPr>
      <w:rPr>
        <w:rFonts w:ascii="Arial" w:eastAsia="Times New Roman" w:hAnsi="Arial" w:cs="Aria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6"/>
  </w:num>
  <w:num w:numId="5">
    <w:abstractNumId w:val="13"/>
  </w:num>
  <w:num w:numId="6">
    <w:abstractNumId w:val="8"/>
  </w:num>
  <w:num w:numId="7">
    <w:abstractNumId w:val="3"/>
  </w:num>
  <w:num w:numId="8">
    <w:abstractNumId w:val="12"/>
  </w:num>
  <w:num w:numId="9">
    <w:abstractNumId w:val="4"/>
  </w:num>
  <w:num w:numId="10">
    <w:abstractNumId w:val="14"/>
  </w:num>
  <w:num w:numId="11">
    <w:abstractNumId w:val="2"/>
  </w:num>
  <w:num w:numId="12">
    <w:abstractNumId w:val="15"/>
  </w:num>
  <w:num w:numId="13">
    <w:abstractNumId w:val="1"/>
  </w:num>
  <w:num w:numId="14">
    <w:abstractNumId w:val="9"/>
  </w:num>
  <w:num w:numId="15">
    <w:abstractNumId w:val="18"/>
  </w:num>
  <w:num w:numId="16">
    <w:abstractNumId w:val="11"/>
  </w:num>
  <w:num w:numId="17">
    <w:abstractNumId w:val="1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8A"/>
    <w:rsid w:val="000058DE"/>
    <w:rsid w:val="000B037D"/>
    <w:rsid w:val="00202E5B"/>
    <w:rsid w:val="002650A3"/>
    <w:rsid w:val="002F2995"/>
    <w:rsid w:val="00310FB7"/>
    <w:rsid w:val="00335C6A"/>
    <w:rsid w:val="00347898"/>
    <w:rsid w:val="00465DF3"/>
    <w:rsid w:val="00501722"/>
    <w:rsid w:val="00534662"/>
    <w:rsid w:val="005A398D"/>
    <w:rsid w:val="006C3801"/>
    <w:rsid w:val="00814E89"/>
    <w:rsid w:val="00852E47"/>
    <w:rsid w:val="008F7B8A"/>
    <w:rsid w:val="00936756"/>
    <w:rsid w:val="009D11F1"/>
    <w:rsid w:val="00AA1936"/>
    <w:rsid w:val="00B16078"/>
    <w:rsid w:val="00B55F15"/>
    <w:rsid w:val="00C93BFF"/>
    <w:rsid w:val="00CC78C9"/>
    <w:rsid w:val="00D56FBE"/>
    <w:rsid w:val="00E025F7"/>
    <w:rsid w:val="00EB3813"/>
    <w:rsid w:val="00F2389E"/>
    <w:rsid w:val="00F71FF4"/>
    <w:rsid w:val="00FA4CC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125E5"/>
  <w15:chartTrackingRefBased/>
  <w15:docId w15:val="{DF3DAFA0-A899-488C-B5C9-6B5E642C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1FF4"/>
  </w:style>
  <w:style w:type="paragraph" w:styleId="Footer">
    <w:name w:val="footer"/>
    <w:basedOn w:val="Normal"/>
    <w:link w:val="FooterChar"/>
    <w:uiPriority w:val="99"/>
    <w:unhideWhenUsed/>
    <w:rsid w:val="00F71F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1FF4"/>
  </w:style>
  <w:style w:type="paragraph" w:styleId="NormalWeb">
    <w:name w:val="Normal (Web)"/>
    <w:basedOn w:val="Normal"/>
    <w:uiPriority w:val="99"/>
    <w:unhideWhenUsed/>
    <w:rsid w:val="00F71F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1FF4"/>
    <w:pPr>
      <w:ind w:left="720"/>
      <w:contextualSpacing/>
    </w:pPr>
  </w:style>
  <w:style w:type="character" w:styleId="Hyperlink">
    <w:name w:val="Hyperlink"/>
    <w:basedOn w:val="DefaultParagraphFont"/>
    <w:uiPriority w:val="99"/>
    <w:unhideWhenUsed/>
    <w:rsid w:val="00347898"/>
    <w:rPr>
      <w:color w:val="0563C1" w:themeColor="hyperlink"/>
      <w:u w:val="single"/>
    </w:rPr>
  </w:style>
  <w:style w:type="character" w:styleId="UnresolvedMention">
    <w:name w:val="Unresolved Mention"/>
    <w:basedOn w:val="DefaultParagraphFont"/>
    <w:uiPriority w:val="99"/>
    <w:semiHidden/>
    <w:unhideWhenUsed/>
    <w:rsid w:val="00347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clairelefebvre@pageoutsourcing.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gepersonnel.fr/job-detail/charg%C3%A9-de-projet-mat%C3%A9riel-et-r%C3%A9seaux-hf/ref/jn-012022-51039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DE2C36885CD248B7BAA8A48620513A" ma:contentTypeVersion="13" ma:contentTypeDescription="Crée un document." ma:contentTypeScope="" ma:versionID="dfd24147ffd92ba928a58535aca92fd4">
  <xsd:schema xmlns:xsd="http://www.w3.org/2001/XMLSchema" xmlns:xs="http://www.w3.org/2001/XMLSchema" xmlns:p="http://schemas.microsoft.com/office/2006/metadata/properties" xmlns:ns2="9fd3cb17-8636-444b-8e99-e16a5123ae13" xmlns:ns3="5c2e3aeb-b008-40be-9066-8d3a1f7a8ea6" targetNamespace="http://schemas.microsoft.com/office/2006/metadata/properties" ma:root="true" ma:fieldsID="c2ed7df1307008d859e2bccd1281c7fd" ns2:_="" ns3:_="">
    <xsd:import namespace="9fd3cb17-8636-444b-8e99-e16a5123ae13"/>
    <xsd:import namespace="5c2e3aeb-b008-40be-9066-8d3a1f7a8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3cb17-8636-444b-8e99-e16a5123a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e3aeb-b008-40be-9066-8d3a1f7a8ea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15418-BCD3-49A9-8CF9-81A54B4025F8}">
  <ds:schemaRefs>
    <ds:schemaRef ds:uri="http://schemas.microsoft.com/sharepoint/v3/contenttype/forms"/>
  </ds:schemaRefs>
</ds:datastoreItem>
</file>

<file path=customXml/itemProps2.xml><?xml version="1.0" encoding="utf-8"?>
<ds:datastoreItem xmlns:ds="http://schemas.openxmlformats.org/officeDocument/2006/customXml" ds:itemID="{3E704C50-CE85-457A-BF74-23757FAB75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85D7E0-1F3B-4CE2-8A99-977431B43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3cb17-8636-444b-8e99-e16a5123ae13"/>
    <ds:schemaRef ds:uri="5c2e3aeb-b008-40be-9066-8d3a1f7a8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6ED1D-C476-42AB-8211-96CEFAF3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Gousset</dc:creator>
  <cp:keywords/>
  <dc:description/>
  <cp:lastModifiedBy>Dyhia Amroun</cp:lastModifiedBy>
  <cp:revision>2</cp:revision>
  <dcterms:created xsi:type="dcterms:W3CDTF">2022-04-12T07:20:00Z</dcterms:created>
  <dcterms:modified xsi:type="dcterms:W3CDTF">2022-04-12T07:20:00Z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0x01010050DE2C36885CD248B7BAA8A48620513A</vt:lpwstr>
  </property>
</Properties>
</file>